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7C3D3">
      <w:pPr>
        <w:keepNext w:val="0"/>
        <w:keepLines w:val="0"/>
        <w:pageBreakBefore w:val="0"/>
        <w:widowControl w:val="0"/>
        <w:kinsoku/>
        <w:wordWrap/>
        <w:overflowPunct/>
        <w:topLinePunct w:val="0"/>
        <w:autoSpaceDE/>
        <w:autoSpaceDN/>
        <w:bidi w:val="0"/>
        <w:adjustRightInd/>
        <w:snapToGrid/>
        <w:spacing w:line="240" w:lineRule="auto"/>
        <w:jc w:val="both"/>
        <w:rPr>
          <w:rFonts w:hint="eastAsia"/>
          <w:lang w:val="en-US" w:eastAsia="zh-CN"/>
        </w:rPr>
      </w:pPr>
      <w:r>
        <w:rPr>
          <w:rFonts w:hint="eastAsia"/>
          <w:lang w:val="en-US" w:eastAsia="zh-CN"/>
        </w:rPr>
        <w:t>听力练习35 原文</w:t>
      </w:r>
    </w:p>
    <w:p w14:paraId="0A71BEB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FF"/>
        </w:rPr>
      </w:pPr>
      <w:r>
        <w:rPr>
          <w:rFonts w:hint="eastAsia" w:ascii="Times New Roman" w:hAnsi="Times New Roman" w:eastAsia="宋体" w:cs="宋体"/>
          <w:color w:val="0000FF"/>
          <w:lang w:val="en-US" w:eastAsia="zh-CN"/>
        </w:rPr>
        <w:t xml:space="preserve">Text </w:t>
      </w:r>
      <w:r>
        <w:rPr>
          <w:rFonts w:ascii="Times New Roman" w:hAnsi="Times New Roman" w:eastAsia="宋体" w:cs="宋体"/>
          <w:color w:val="0000FF"/>
        </w:rPr>
        <w:t>1</w:t>
      </w:r>
    </w:p>
    <w:p w14:paraId="61C24C1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don’t know what to buy my mum for her birthday. How about a purse?</w:t>
      </w:r>
    </w:p>
    <w:p w14:paraId="3609C59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Hmm, maybe a silk scarf, or a pair of sunglasses?</w:t>
      </w:r>
    </w:p>
    <w:p w14:paraId="372E8D2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like the second one—summer’s coming.</w:t>
      </w:r>
    </w:p>
    <w:p w14:paraId="6DA2707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2</w:t>
      </w:r>
    </w:p>
    <w:p w14:paraId="177C967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Excuse me. I left a red notebook on this table—</w:t>
      </w:r>
      <w:r>
        <w:rPr>
          <w:rFonts w:hint="eastAsia" w:ascii="Times New Roman" w:hAnsi="Times New Roman" w:eastAsia="宋体" w:cs="Times New Roman"/>
          <w:color w:val="000000"/>
          <w:lang w:val="en-US" w:eastAsia="zh-CN"/>
        </w:rPr>
        <w:t>h</w:t>
      </w:r>
      <w:r>
        <w:rPr>
          <w:rFonts w:ascii="Times New Roman" w:hAnsi="Times New Roman" w:eastAsia="Times New Roman" w:cs="Times New Roman"/>
          <w:color w:val="000000"/>
        </w:rPr>
        <w:t>ave you seen it?</w:t>
      </w:r>
    </w:p>
    <w:p w14:paraId="0D07803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yes. Our manager has put it in her desk drawer. She’s inside the caf</w:t>
      </w:r>
      <w:r>
        <w:rPr>
          <w:rFonts w:hint="eastAsia" w:ascii="Times New Roman" w:hAnsi="Times New Roman" w:eastAsia="宋体" w:cs="Times New Roman"/>
          <w:color w:val="000000"/>
          <w:lang w:val="en-US" w:eastAsia="zh-CN"/>
        </w:rPr>
        <w:t>e</w:t>
      </w:r>
      <w:r>
        <w:rPr>
          <w:rFonts w:ascii="Times New Roman" w:hAnsi="Times New Roman" w:eastAsia="Times New Roman" w:cs="Times New Roman"/>
          <w:color w:val="000000"/>
        </w:rPr>
        <w:t>. Why don’t you go in and find her?</w:t>
      </w:r>
    </w:p>
    <w:p w14:paraId="6B62B1C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3</w:t>
      </w:r>
    </w:p>
    <w:p w14:paraId="4C8BE3B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I’m here for a package, and this is the pickup number.</w:t>
      </w:r>
    </w:p>
    <w:p w14:paraId="58BEC91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it’s on shelf B, number 12. Please sign here to confirm your receipt.</w:t>
      </w:r>
    </w:p>
    <w:p w14:paraId="03F99A7F">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4</w:t>
      </w:r>
    </w:p>
    <w:p w14:paraId="50C787F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Put down your phone, Tom. You’ve been on it all morning.</w:t>
      </w:r>
    </w:p>
    <w:p w14:paraId="24FDD6A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Five more minutes, please.</w:t>
      </w:r>
    </w:p>
    <w:p w14:paraId="2F88629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No excuses. Just turn it off.</w:t>
      </w:r>
    </w:p>
    <w:p w14:paraId="29CDD5C0">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Ugh. Fine.</w:t>
      </w:r>
    </w:p>
    <w:p w14:paraId="256DBCB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5</w:t>
      </w:r>
    </w:p>
    <w:p w14:paraId="7373CFA8">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Look at these photos. We had such lovely days on the farm.</w:t>
      </w:r>
    </w:p>
    <w:p w14:paraId="64A13ED6">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miss the fresh air and peaceful life there so much.</w:t>
      </w:r>
    </w:p>
    <w:p w14:paraId="0330E17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Me too. Maybe we can go back for a visit this weekend.</w:t>
      </w:r>
    </w:p>
    <w:p w14:paraId="0AEA6A5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Text 6</w:t>
      </w:r>
    </w:p>
    <w:p w14:paraId="190EB41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Hello, is this Greenwood Holiday Village? I’d like to book the Granary Cottage for my family this weekend.</w:t>
      </w:r>
    </w:p>
    <w:p w14:paraId="7771B4F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Sorry. It’s booked. And we’ve just opened a new one, the Chervil Cottage. It’s smaller but well equipped.</w:t>
      </w:r>
    </w:p>
    <w:p w14:paraId="27B3DCF1">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Sounds good. How much is it?</w:t>
      </w:r>
    </w:p>
    <w:p w14:paraId="0D580D4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£500 for the weekend. Book today, and you’ll get a 10% discount.</w:t>
      </w:r>
    </w:p>
    <w:p w14:paraId="426B047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w:t>
      </w:r>
      <w:r>
        <w:rPr>
          <w:rFonts w:hint="eastAsia" w:ascii="Times New Roman" w:hAnsi="Times New Roman" w:eastAsia="宋体" w:cs="Times New Roman"/>
          <w:color w:val="000000"/>
          <w:lang w:val="en-US" w:eastAsia="zh-CN"/>
        </w:rPr>
        <w:t>K</w:t>
      </w:r>
      <w:r>
        <w:rPr>
          <w:rFonts w:ascii="Times New Roman" w:hAnsi="Times New Roman" w:eastAsia="Times New Roman" w:cs="Times New Roman"/>
          <w:color w:val="000000"/>
        </w:rPr>
        <w:t>. I’ll do it now.</w:t>
      </w:r>
    </w:p>
    <w:p w14:paraId="7C56074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7</w:t>
      </w:r>
    </w:p>
    <w:p w14:paraId="509D8C9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My computer is running so slowly that I can barely move the mouse.</w:t>
      </w:r>
    </w:p>
    <w:p w14:paraId="6714094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Let me take a look.</w:t>
      </w:r>
    </w:p>
    <w:p w14:paraId="45EFD053">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Thanks, Chloe.</w:t>
      </w:r>
    </w:p>
    <w:p w14:paraId="7A2D22E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 just finished running a quick virus scan. Your computer has picked up a few unusual files.</w:t>
      </w:r>
    </w:p>
    <w:p w14:paraId="5ED4053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Oh, no! I only go to the same few official websites.</w:t>
      </w:r>
    </w:p>
    <w:p w14:paraId="5A630A3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00"/>
          <w:lang w:val="en-US" w:eastAsia="zh-CN"/>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you’ve been ignoring the system update reminders. Some infections have slipped in through security holes</w:t>
      </w:r>
      <w:r>
        <w:rPr>
          <w:rFonts w:hint="eastAsia" w:ascii="Times New Roman" w:hAnsi="Times New Roman" w:eastAsia="宋体" w:cs="Times New Roman"/>
          <w:color w:val="000000"/>
          <w:lang w:val="en-US" w:eastAsia="zh-CN"/>
        </w:rPr>
        <w:t>.</w:t>
      </w:r>
    </w:p>
    <w:p w14:paraId="3038780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 see. So I need to stay on top of updates. Anything else?</w:t>
      </w:r>
    </w:p>
    <w:p w14:paraId="62AA2FEE">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Try not to download random free software from online advertisements.</w:t>
      </w:r>
    </w:p>
    <w:p w14:paraId="4724638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Got it.</w:t>
      </w:r>
    </w:p>
    <w:p w14:paraId="1499EA99">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8</w:t>
      </w:r>
    </w:p>
    <w:p w14:paraId="501D79F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Jessica, back at last! You were gone for quite a while.</w:t>
      </w:r>
    </w:p>
    <w:p w14:paraId="083F52B2">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I’d only planned a weekend for a friend</w:t>
      </w:r>
      <w:r>
        <w:rPr>
          <w:rFonts w:hint="default" w:ascii="Times New Roman" w:hAnsi="Times New Roman" w:eastAsia="宋体" w:cs="Times New Roman"/>
          <w:color w:val="000000"/>
          <w:lang w:val="en-US" w:eastAsia="zh-CN"/>
        </w:rPr>
        <w:t>’</w:t>
      </w:r>
      <w:r>
        <w:rPr>
          <w:rFonts w:ascii="Times New Roman" w:hAnsi="Times New Roman" w:eastAsia="Times New Roman" w:cs="Times New Roman"/>
          <w:color w:val="000000"/>
        </w:rPr>
        <w:t>s wedding, but stayed a few extra days in the city for relaxation. It’s so peaceful there, especially around the lake. I had intended a boat ride, but it got crowded, so I skipped it. I visited a tea village instead and even tried picking some leaves myself.</w:t>
      </w:r>
    </w:p>
    <w:p w14:paraId="22EEF45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Sounds fun! And what about the local food?</w:t>
      </w:r>
    </w:p>
    <w:p w14:paraId="6ED094A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 caught me off guard—much sweeter than I expected, not really my taste.</w:t>
      </w:r>
    </w:p>
    <w:p w14:paraId="0C8F05CC">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So, would you go back there?</w:t>
      </w:r>
    </w:p>
    <w:p w14:paraId="7FC78A35">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Well, my company plans to open a branch there next year, and I’ll be in charge.</w:t>
      </w:r>
    </w:p>
    <w:p w14:paraId="0A8B366B">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hint="eastAsia" w:ascii="Times New Roman" w:hAnsi="Times New Roman" w:eastAsia="宋体" w:cs="宋体"/>
          <w:color w:val="0000FF"/>
          <w:lang w:val="en-US" w:eastAsia="zh-CN"/>
        </w:rPr>
      </w:pPr>
      <w:r>
        <w:rPr>
          <w:rFonts w:hint="eastAsia" w:ascii="Times New Roman" w:hAnsi="Times New Roman" w:eastAsia="宋体" w:cs="宋体"/>
          <w:color w:val="0000FF"/>
          <w:lang w:val="en-US" w:eastAsia="zh-CN"/>
        </w:rPr>
        <w:t>Text 9</w:t>
      </w:r>
    </w:p>
    <w:p w14:paraId="3AA515B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I’ve noticed something really interesting in my country. Many British people are posting videos about choosing hot water over iced coffee, reaching for house slippers when they get home, or doing a few jumps every morning.</w:t>
      </w:r>
    </w:p>
    <w:p w14:paraId="710FB814">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Yeah, the whole thing has become a trend. They are following a Chinese lifestyle—taking care of the body through simple, purposeful daily practices.</w:t>
      </w:r>
    </w:p>
    <w:p w14:paraId="1DAA937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M</w:t>
      </w:r>
      <w:r>
        <w:rPr>
          <w:rFonts w:ascii="Times New Roman" w:hAnsi="Times New Roman" w:eastAsia="Times New Roman" w:cs="Times New Roman"/>
          <w:color w:val="000000"/>
        </w:rPr>
        <w:t>: How do Chinese neti</w:t>
      </w:r>
      <w:r>
        <w:rPr>
          <w:rFonts w:hint="eastAsia" w:ascii="Times New Roman" w:hAnsi="Times New Roman" w:eastAsia="宋体" w:cs="Times New Roman"/>
          <w:color w:val="000000"/>
          <w:lang w:val="en-US" w:eastAsia="zh-CN"/>
        </w:rPr>
        <w:t>z</w:t>
      </w:r>
      <w:r>
        <w:rPr>
          <w:rFonts w:ascii="Times New Roman" w:hAnsi="Times New Roman" w:eastAsia="Times New Roman" w:cs="Times New Roman"/>
          <w:color w:val="000000"/>
        </w:rPr>
        <w:t xml:space="preserve">ens react to these videos? </w:t>
      </w:r>
    </w:p>
    <w:p w14:paraId="5B10EC77">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hint="eastAsia" w:ascii="Times New Roman" w:hAnsi="Times New Roman" w:eastAsia="宋体" w:cs="宋体"/>
          <w:color w:val="0000FF"/>
          <w:lang w:val="en-US" w:eastAsia="zh-CN"/>
        </w:rPr>
        <w:t>W</w:t>
      </w:r>
      <w:r>
        <w:rPr>
          <w:rFonts w:ascii="Times New Roman" w:hAnsi="Times New Roman" w:eastAsia="Times New Roman" w:cs="Times New Roman"/>
          <w:color w:val="000000"/>
        </w:rPr>
        <w:t>: It’s great. You are sharing what we believe and love. But why is this lifestyle catching on with young people in the West? I’m still curious.</w:t>
      </w:r>
    </w:p>
    <w:p w14:paraId="2DA7C82D">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r>
        <w:rPr>
          <w:rFonts w:ascii="Times New Roman" w:hAnsi="Times New Roman" w:eastAsia="Times New Roman" w:cs="Times New Roman"/>
          <w:color w:val="0000FF"/>
        </w:rPr>
        <w:t>M</w:t>
      </w:r>
      <w:r>
        <w:rPr>
          <w:rFonts w:ascii="Times New Roman" w:hAnsi="Times New Roman" w:eastAsia="Times New Roman" w:cs="Times New Roman"/>
          <w:color w:val="000000"/>
        </w:rPr>
        <w:t>: These gentle Chinese practices can help with the stress of today’s world, so we are really into them.</w:t>
      </w:r>
    </w:p>
    <w:p w14:paraId="2EF8133A">
      <w:pPr>
        <w:keepNext w:val="0"/>
        <w:keepLines w:val="0"/>
        <w:pageBreakBefore w:val="0"/>
        <w:widowControl w:val="0"/>
        <w:kinsoku/>
        <w:wordWrap/>
        <w:overflowPunct/>
        <w:topLinePunct w:val="0"/>
        <w:autoSpaceDE/>
        <w:autoSpaceDN/>
        <w:bidi w:val="0"/>
        <w:adjustRightInd/>
        <w:snapToGrid/>
        <w:spacing w:line="240" w:lineRule="auto"/>
        <w:jc w:val="both"/>
        <w:textAlignment w:val="center"/>
        <w:rPr>
          <w:rFonts w:ascii="Times New Roman" w:hAnsi="Times New Roman" w:eastAsia="宋体" w:cs="宋体"/>
          <w:color w:val="000000"/>
        </w:rPr>
      </w:pPr>
      <w:bookmarkStart w:id="0" w:name="_GoBack"/>
      <w:r>
        <w:rPr>
          <w:rFonts w:hint="eastAsia" w:ascii="Times New Roman" w:hAnsi="Times New Roman" w:eastAsia="Times New Roman" w:cs="Times New Roman"/>
          <w:color w:val="0000FF"/>
          <w:lang w:val="en-US" w:eastAsia="zh-CN"/>
        </w:rPr>
        <w:t>Text 10</w:t>
      </w:r>
      <w:bookmarkEnd w:id="0"/>
      <w:r>
        <w:rPr>
          <w:rFonts w:ascii="Times New Roman" w:hAnsi="Times New Roman" w:eastAsia="宋体" w:cs="宋体"/>
          <w:color w:val="000000"/>
        </w:rPr>
        <w:t xml:space="preserve"> </w:t>
      </w:r>
    </w:p>
    <w:p w14:paraId="0E12412A">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rFonts w:ascii="Times New Roman" w:hAnsi="Times New Roman" w:eastAsia="宋体" w:cs="宋体"/>
          <w:color w:val="000000"/>
        </w:rPr>
      </w:pPr>
      <w:r>
        <w:rPr>
          <w:rFonts w:ascii="Times New Roman" w:hAnsi="Times New Roman" w:eastAsia="Times New Roman" w:cs="Times New Roman"/>
          <w:color w:val="000000"/>
        </w:rPr>
        <w:t>Welcome to the Mountain View Pop Concert! It’s wonderful to see some familiar volunteers back with us again. Our festival was first held inside the castle with mountains in the background. Then we moved it in front of the castle. This year we’ve moved further away into the fields to have much more space. Now, your volunteer times are not as written in your welcome letters. Here’s the latest schedule. Ticket Check volunteers meet at 2 p.m. at Campsite 2, the security volunteer team meet behind the stage at 3:15 p.m., and first aid volunteers meet at the main entrance gate at 4 p.m. instead of the tent. Finally, all volunteers must be on duty at 9 p.m. at Campsite 1 for the final clean-up, which is required to complete your service hours. Any questions?</w:t>
      </w:r>
    </w:p>
    <w:p w14:paraId="4A7EADCC">
      <w:pPr>
        <w:keepNext w:val="0"/>
        <w:keepLines w:val="0"/>
        <w:pageBreakBefore w:val="0"/>
        <w:widowControl w:val="0"/>
        <w:kinsoku/>
        <w:wordWrap/>
        <w:overflowPunct/>
        <w:topLinePunct w:val="0"/>
        <w:autoSpaceDE/>
        <w:autoSpaceDN/>
        <w:bidi w:val="0"/>
        <w:adjustRightInd/>
        <w:snapToGrid/>
        <w:spacing w:line="240" w:lineRule="auto"/>
        <w:jc w:val="both"/>
        <w:rPr>
          <w:rFonts w:hint="default"/>
          <w:lang w:val="en-US" w:eastAsia="zh-CN"/>
        </w:rPr>
      </w:pPr>
    </w:p>
    <w:sectPr>
      <w:headerReference r:id="rId3" w:type="default"/>
      <w:footerReference r:id="rId4" w:type="default"/>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518B7">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CE08C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CE08C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8BEDE">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02E61"/>
    <w:rsid w:val="08E16062"/>
    <w:rsid w:val="108C7575"/>
    <w:rsid w:val="12721150"/>
    <w:rsid w:val="17273203"/>
    <w:rsid w:val="17B52CE5"/>
    <w:rsid w:val="23CE5462"/>
    <w:rsid w:val="2964014E"/>
    <w:rsid w:val="37DE6A87"/>
    <w:rsid w:val="411A7BD8"/>
    <w:rsid w:val="547061BF"/>
    <w:rsid w:val="5BF07511"/>
    <w:rsid w:val="5E4B1CB3"/>
    <w:rsid w:val="617A6BA4"/>
    <w:rsid w:val="622C3482"/>
    <w:rsid w:val="622F36E7"/>
    <w:rsid w:val="6B661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上红色"/>
    <w:basedOn w:val="1"/>
    <w:qFormat/>
    <w:uiPriority w:val="0"/>
    <w:rPr>
      <w:rFonts w:ascii="Times New Roman" w:hAnsi="Times New Roman"/>
      <w:color w:val="FF0000"/>
      <w:szCs w:val="21"/>
    </w:rPr>
  </w:style>
  <w:style w:type="paragraph" w:customStyle="1" w:styleId="7">
    <w:name w:val="斜体"/>
    <w:basedOn w:val="1"/>
    <w:qFormat/>
    <w:uiPriority w:val="0"/>
    <w:rPr>
      <w:rFonts w:ascii="Times New Roman" w:hAnsi="Times New Roman"/>
      <w:i/>
      <w:iCs/>
      <w:szCs w:val="21"/>
    </w:rPr>
  </w:style>
  <w:style w:type="paragraph" w:customStyle="1" w:styleId="8">
    <w:name w:val="红色波浪线"/>
    <w:basedOn w:val="1"/>
    <w:qFormat/>
    <w:uiPriority w:val="0"/>
    <w:rPr>
      <w:rFonts w:ascii="Times New Roman" w:hAnsi="Times New Roman"/>
      <w:color w:val="000000" w:themeColor="text1"/>
      <w:szCs w:val="21"/>
      <w:u w:val="wave" w:color="FF0000"/>
      <w14:textFill>
        <w14:solidFill>
          <w14:schemeClr w14:val="tx1"/>
        </w14:solidFill>
      </w14:textFill>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720</Words>
  <Characters>3065</Characters>
  <Lines>0</Lines>
  <Paragraphs>0</Paragraphs>
  <TotalTime>2</TotalTime>
  <ScaleCrop>false</ScaleCrop>
  <LinksUpToDate>false</LinksUpToDate>
  <CharactersWithSpaces>3731</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dcterms:modified xsi:type="dcterms:W3CDTF">2026-05-21T03:43:47Z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